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800" w:after="800"/>
        <w:jc w:val="center"/>
      </w:pPr>
      <w:r>
        <w:rPr>
          <w:rFonts w:ascii="Times New Roman" w:hAnsi="Times New Roman"/>
          <w:i/>
          <w:sz w:val="28"/>
        </w:rPr>
        <w:t>[ NỘI DUNG VĂN BẢN GỐC ĐƯỢC SAO TẠI ĐÂY 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2"/>
        <w:gridCol w:w="5386"/>
      </w:tblGrid>
      <w:tr>
        <w:tc>
          <w:tcPr>
            <w:tcW w:type="dxa" w:w="4677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5"/>
              </w:rPr>
              <w:t>ỦY BAN NHÂN DÂN TỈNH...</w:t>
              <w:br/>
              <w:t>VĂN PHÒNG</w:t>
              <w:br/>
            </w:r>
            <w:r>
              <w:rPr>
                <w:rFonts w:ascii="Times New Roman" w:hAnsi="Times New Roman"/>
                <w:sz w:val="26"/>
              </w:rPr>
              <w:t>Số: 01/SY-VP</w:t>
              <w:br/>
              <w:br/>
            </w:r>
            <w:r>
              <w:rPr>
                <w:rFonts w:ascii="Times New Roman" w:hAnsi="Times New Roman"/>
                <w:b/>
                <w:i/>
                <w:sz w:val="24"/>
              </w:rPr>
              <w:t>Nơi nhận:</w:t>
              <w:br/>
            </w:r>
            <w:r>
              <w:rPr>
                <w:rFonts w:ascii="Times New Roman" w:hAnsi="Times New Roman"/>
                <w:sz w:val="22"/>
              </w:rPr>
              <w:t>- Như trên;</w:t>
              <w:br/>
              <w:t>- Lưu: VT, HS.</w:t>
            </w:r>
          </w:p>
        </w:tc>
        <w:tc>
          <w:tcPr>
            <w:tcW w:type="dxa" w:w="4677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SAO Y</w:t>
              <w:br/>
            </w:r>
            <w:r>
              <w:rPr>
                <w:rFonts w:ascii="Times New Roman" w:hAnsi="Times New Roman"/>
                <w:i/>
                <w:sz w:val="27"/>
              </w:rPr>
              <w:t>..., ngày ... tháng ... năm 20...</w:t>
              <w:br/>
            </w:r>
            <w:r>
              <w:rPr>
                <w:rFonts w:ascii="Times New Roman" w:hAnsi="Times New Roman"/>
                <w:b/>
                <w:sz w:val="27"/>
              </w:rPr>
              <w:t>TL. CHỦ TỊCH</w:t>
              <w:br/>
              <w:t>CHÁNH VĂN PHÒNG</w:t>
              <w:br/>
              <w:br/>
              <w:br/>
              <w:br/>
            </w:r>
            <w:r>
              <w:rPr>
                <w:rFonts w:ascii="Times New Roman" w:hAnsi="Times New Roman"/>
                <w:b/>
                <w:sz w:val="27"/>
              </w:rPr>
              <w:t>Hoàng Văn E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