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85"/>
        <w:gridCol w:w="5669"/>
      </w:tblGrid>
      <w:tr>
        <w:tc>
          <w:tcPr>
            <w:tcW w:type="dxa" w:w="3685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sz w:val="26"/>
              </w:rPr>
              <w:t>UBND TỈNH...</w:t>
            </w:r>
          </w:p>
          <w:p>
            <w:pPr>
              <w:spacing w:before="0" w:after="0" w:line="276" w:lineRule="auto"/>
              <w:jc w:val="center"/>
            </w:pPr>
            <w:r>
              <w:rPr>
                <w:rFonts w:ascii="Times New Roman" w:hAnsi="Times New Roman"/>
                <w:b/>
                <w:sz w:val="26"/>
              </w:rPr>
              <w:t>UBND XÃ...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0"/>
              </w:rPr>
              <w:t>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sz w:val="26"/>
              </w:rPr>
              <w:t>Số: .../GGT-UBND</w:t>
            </w:r>
          </w:p>
        </w:tc>
        <w:tc>
          <w:tcPr>
            <w:tcW w:type="dxa" w:w="5669"/>
            <w:tcMar>
              <w:top w:w="0" w:type="dxa"/>
              <w:bottom w:w="0" w:type="dxa"/>
              <w:left w:w="0" w:type="dxa"/>
              <w:right w:w="0" w:type="dxa"/>
            </w:tcMar>
          </w:tcPr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5"/>
              </w:rPr>
              <w:t>CỘNG HÒA XÃ HỘI CHỦ NGHĨA VIỆT NAM</w:t>
            </w:r>
          </w:p>
          <w:p>
            <w:pPr>
              <w:spacing w:before="0" w:after="4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Độc lập - Tự do - Hạnh phúc</w:t>
            </w:r>
          </w:p>
          <w:p>
            <w:pPr>
              <w:spacing w:before="0" w:after="80"/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———————————————</w:t>
            </w: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i/>
                <w:sz w:val="28"/>
              </w:rPr>
              <w:t>..., ngày ... tháng ... năm 20...</w:t>
            </w:r>
          </w:p>
        </w:tc>
      </w:tr>
    </w:tbl>
    <w:p>
      <w:pPr>
        <w:spacing w:before="0" w:after="120"/>
      </w:pPr>
    </w:p>
    <w:p>
      <w:pPr>
        <w:spacing w:before="160" w:after="40"/>
        <w:jc w:val="center"/>
      </w:pPr>
      <w:r>
        <w:rPr>
          <w:rFonts w:ascii="Times New Roman" w:hAnsi="Times New Roman"/>
          <w:b/>
          <w:sz w:val="28"/>
        </w:rPr>
        <w:t>GIẤY GIỚI THIỆU</w:t>
      </w:r>
    </w:p>
    <w:p>
      <w:pPr>
        <w:spacing w:before="80" w:after="160"/>
        <w:jc w:val="center"/>
      </w:pPr>
      <w:r>
        <w:rPr>
          <w:rFonts w:ascii="Times New Roman" w:hAnsi="Times New Roman"/>
          <w:i/>
          <w:sz w:val="28"/>
        </w:rPr>
        <w:t xml:space="preserve">Ủy ban nhân dân xã trân trọng giới thiệu: 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Ông (bà): Nguyễn Văn D.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Chức vụ: Công chức Địa chính - Xây dựng - Nông nghiệp và Môi trường xã.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Được cử đến: Các cơ quan, đơn vị liên quan trên địa bàn tỉnh.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Về việc: Liên hệ công tác, phối hợp đối soát hồ sơ địa chính và bản đồ quy hoạch cơ sở.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Đề nghị các cơ quan, đơn vị tạo điều kiện thuận lợi để đồng chí Nguyễn Văn D hoàn thành tốt nhiệm vụ được giao.</w:t>
      </w:r>
    </w:p>
    <w:p>
      <w:pPr>
        <w:spacing w:before="0" w:after="80" w:line="324" w:lineRule="auto"/>
        <w:ind w:firstLine="720"/>
        <w:jc w:val="both"/>
      </w:pPr>
      <w:r>
        <w:rPr>
          <w:rFonts w:ascii="Times New Roman" w:hAnsi="Times New Roman"/>
          <w:sz w:val="28"/>
        </w:rPr>
        <w:t>Giấy giới thiệu này có giá trị đến hết ngày ... tháng ... năm 20.../.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2"/>
        <w:gridCol w:w="5102"/>
      </w:tblGrid>
      <w:tr>
        <w:tc>
          <w:tcPr>
            <w:tcW w:type="dxa" w:w="4252"/>
            <w:tcMar>
              <w:top w:w="0" w:type="dxa"/>
              <w:bottom w:w="0" w:type="dxa"/>
              <w:left w:w="0" w:type="dxa"/>
              <w:right w:w="113" w:type="dxa"/>
            </w:tcMar>
          </w:tcPr>
          <w:p>
            <w:pPr>
              <w:spacing w:before="0" w:after="40"/>
            </w:pPr>
            <w:r>
              <w:rPr>
                <w:rFonts w:ascii="Times New Roman" w:hAnsi="Times New Roman"/>
                <w:b/>
                <w:i/>
                <w:sz w:val="24"/>
              </w:rPr>
              <w:t>Nơi nhận: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Như trên;</w:t>
            </w:r>
          </w:p>
          <w:p>
            <w:pPr>
              <w:spacing w:before="0" w:after="20" w:line="264" w:lineRule="auto"/>
              <w:ind w:left="113"/>
            </w:pPr>
            <w:r>
              <w:rPr>
                <w:rFonts w:ascii="Times New Roman" w:hAnsi="Times New Roman"/>
                <w:sz w:val="22"/>
              </w:rPr>
              <w:t>- Lưu: VT.</w:t>
            </w:r>
          </w:p>
        </w:tc>
        <w:tc>
          <w:tcPr>
            <w:tcW w:type="dxa" w:w="5102"/>
            <w:tcMar>
              <w:top w:w="0" w:type="dxa"/>
              <w:bottom w:w="0" w:type="dxa"/>
              <w:left w:w="113" w:type="dxa"/>
              <w:right w:w="0" w:type="dxa"/>
            </w:tcMar>
          </w:tcPr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TM. ỦY BAN NHÂN DÂN</w:t>
            </w:r>
          </w:p>
          <w:p>
            <w:pPr>
              <w:spacing w:before="0" w:after="2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CHỦ TỊCH</w:t>
            </w:r>
          </w:p>
          <w:p>
            <w:pPr>
              <w:spacing w:before="720" w:after="0"/>
              <w:jc w:val="center"/>
            </w:pPr>
          </w:p>
          <w:p>
            <w:pPr>
              <w:spacing w:before="0" w:after="0"/>
              <w:jc w:val="center"/>
            </w:pPr>
            <w:r>
              <w:rPr>
                <w:rFonts w:ascii="Times New Roman" w:hAnsi="Times New Roman"/>
                <w:b/>
                <w:sz w:val="27"/>
              </w:rPr>
              <w:t>Trần Văn B</w:t>
            </w:r>
          </w:p>
        </w:tc>
      </w:tr>
    </w:tbl>
    <w:sectPr w:rsidR="00FC693F" w:rsidRPr="0006063C" w:rsidSect="00034616">
      <w:headerReference w:type="default" r:id="rId9"/>
      <w:pgSz w:w="11906" w:h="16838"/>
      <w:pgMar w:top="1134" w:right="850" w:bottom="1134" w:left="1701" w:header="567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before="0" w:after="0"/>
      <w:jc w:val="center"/>
    </w:pPr>
    <w:r>
      <w:rPr>
        <w:rFonts w:ascii="Times New Roman" w:hAnsi="Times New Roman"/>
        <w:sz w:val="28"/>
      </w:rPr>
    </w:r>
    <w:fldSimple w:instr="PAGE"/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