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UBND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UBND XÃ...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.../GM-UBND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GIẤY MỜI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7"/>
        </w:rPr>
        <w:t>Dự Hội nghị triển khai nhiệm vụ công tác tháng</w:t>
      </w:r>
    </w:p>
    <w:p>
      <w:pPr>
        <w:spacing w:before="80" w:after="120"/>
        <w:jc w:val="center"/>
      </w:pPr>
      <w:r>
        <w:rPr>
          <w:rFonts w:ascii="Times New Roman" w:hAnsi="Times New Roman"/>
          <w:i/>
          <w:sz w:val="28"/>
        </w:rPr>
        <w:t xml:space="preserve">Ủy ban nhân dân xã trân trọng kính mời: </w:t>
      </w:r>
      <w:r>
        <w:rPr>
          <w:rFonts w:ascii="Times New Roman" w:hAnsi="Times New Roman"/>
          <w:sz w:val="28"/>
        </w:rPr>
        <w:t>Đồng chí Trưởng các thôn, tổ dân phố.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Tới dự Hội nghị giao ban công tác tháng và triển khai các nhiệm vụ trọng tâm trên địa bàn cơ sở.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- Thời gian: Vào hồi ... giờ ..., ngày ... tháng ... năm 20...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- Địa điểm: Hội trường lớn Ủy ban nhân dân xã.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- Nội dung: Đánh giá tiến độ triển khai các công trình, công tác an sinh xã hội và chuyển đổi số cơ sở.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Đề nghị các đại biểu tham dự đầy đủ, đúng giờ để Hội nghị đạt kết quả tốt đẹp./.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mời;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Chủ tịch, các PCT UBND;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TM. ỦY BAN NHÂN DÂN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KT. CHỦ TỊCH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PHÓ 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Lê Văn C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